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4A" w:rsidRPr="00F23C4A" w:rsidRDefault="00F23C4A" w:rsidP="00F23C4A">
      <w:pPr>
        <w:spacing w:after="0" w:line="240" w:lineRule="auto"/>
        <w:rPr>
          <w:b/>
          <w:bCs/>
          <w:sz w:val="18"/>
          <w:szCs w:val="18"/>
        </w:rPr>
      </w:pPr>
      <w:r w:rsidRPr="00F23C4A">
        <w:rPr>
          <w:b/>
          <w:bCs/>
          <w:sz w:val="18"/>
          <w:szCs w:val="18"/>
        </w:rPr>
        <w:t>Oferta pracy w projekcie Sonata Bis 6</w:t>
      </w:r>
    </w:p>
    <w:p w:rsidR="00F23C4A" w:rsidRDefault="00F23C4A" w:rsidP="00F23C4A">
      <w:pPr>
        <w:spacing w:after="0" w:line="240" w:lineRule="auto"/>
        <w:rPr>
          <w:b/>
          <w:bCs/>
          <w:sz w:val="18"/>
          <w:szCs w:val="18"/>
        </w:rPr>
      </w:pPr>
    </w:p>
    <w:p w:rsidR="00F23C4A" w:rsidRDefault="00F23C4A" w:rsidP="00F23C4A">
      <w:pPr>
        <w:spacing w:after="0" w:line="240" w:lineRule="auto"/>
        <w:rPr>
          <w:b/>
          <w:bCs/>
          <w:sz w:val="18"/>
          <w:szCs w:val="18"/>
        </w:rPr>
      </w:pPr>
      <w:r w:rsidRPr="00F23C4A">
        <w:rPr>
          <w:b/>
          <w:bCs/>
          <w:sz w:val="18"/>
          <w:szCs w:val="18"/>
        </w:rPr>
        <w:t>Nazwa stanowiska</w:t>
      </w:r>
      <w:r w:rsidRPr="00F23C4A">
        <w:rPr>
          <w:sz w:val="18"/>
          <w:szCs w:val="18"/>
        </w:rPr>
        <w:t>: doktorant-stypendysta</w:t>
      </w:r>
      <w:r w:rsidRPr="00F23C4A">
        <w:rPr>
          <w:sz w:val="18"/>
          <w:szCs w:val="18"/>
        </w:rPr>
        <w:br/>
      </w:r>
      <w:r w:rsidRPr="00F23C4A">
        <w:rPr>
          <w:sz w:val="18"/>
          <w:szCs w:val="18"/>
        </w:rPr>
        <w:br/>
      </w:r>
      <w:r w:rsidRPr="00F23C4A">
        <w:rPr>
          <w:b/>
          <w:sz w:val="18"/>
          <w:szCs w:val="18"/>
        </w:rPr>
        <w:t>Oczekiwania wobec kandydatów:</w:t>
      </w:r>
      <w:r w:rsidRPr="00F23C4A">
        <w:rPr>
          <w:sz w:val="18"/>
          <w:szCs w:val="18"/>
        </w:rPr>
        <w:t> </w:t>
      </w:r>
      <w:r w:rsidRPr="00F23C4A">
        <w:rPr>
          <w:sz w:val="18"/>
          <w:szCs w:val="18"/>
        </w:rPr>
        <w:br/>
        <w:t>- ukończone studia magisterskie z zakresu nauk fizycznych, chemicznych, biologicznych lub pokrewnych,</w:t>
      </w:r>
    </w:p>
    <w:p w:rsidR="00F23C4A" w:rsidRPr="00F23C4A" w:rsidRDefault="00F23C4A" w:rsidP="00F23C4A">
      <w:pPr>
        <w:spacing w:after="0" w:line="240" w:lineRule="auto"/>
        <w:rPr>
          <w:b/>
          <w:bCs/>
          <w:sz w:val="18"/>
          <w:szCs w:val="18"/>
        </w:rPr>
      </w:pPr>
      <w:r w:rsidRPr="00F23C4A">
        <w:rPr>
          <w:sz w:val="18"/>
          <w:szCs w:val="18"/>
        </w:rPr>
        <w:t xml:space="preserve">- kandydat powinien mieć status doktoranta, </w:t>
      </w:r>
      <w:r w:rsidRPr="00F23C4A">
        <w:rPr>
          <w:sz w:val="18"/>
          <w:szCs w:val="18"/>
        </w:rPr>
        <w:br/>
        <w:t>- atutem będzie doświadczenie w badaniach materii miękkiej np. polimerów, lipidów itp., </w:t>
      </w:r>
      <w:r w:rsidRPr="00F23C4A">
        <w:rPr>
          <w:sz w:val="18"/>
          <w:szCs w:val="18"/>
        </w:rPr>
        <w:br/>
        <w:t>- dobra znajomość języka angielskiego (w mowie i piśmie),</w:t>
      </w:r>
      <w:r w:rsidRPr="00F23C4A">
        <w:rPr>
          <w:sz w:val="18"/>
          <w:szCs w:val="18"/>
        </w:rPr>
        <w:br/>
        <w:t>- dorobek naukowy (konferencje, publikacje, szkolenia).</w:t>
      </w:r>
      <w:r w:rsidRPr="00F23C4A">
        <w:rPr>
          <w:sz w:val="18"/>
          <w:szCs w:val="18"/>
        </w:rPr>
        <w:br/>
        <w:t>Lista wymaganych dokumentów:</w:t>
      </w:r>
      <w:r w:rsidRPr="00F23C4A">
        <w:rPr>
          <w:sz w:val="18"/>
          <w:szCs w:val="18"/>
        </w:rPr>
        <w:br/>
        <w:t>- CV z uwzględnieniem publikacji i prezentacji/wykaz osiągnięć naukowych,</w:t>
      </w:r>
      <w:r w:rsidRPr="00F23C4A">
        <w:rPr>
          <w:sz w:val="18"/>
          <w:szCs w:val="18"/>
        </w:rPr>
        <w:br/>
        <w:t>- kopia dyplomu magisterskiego,</w:t>
      </w:r>
      <w:r w:rsidRPr="00F23C4A">
        <w:rPr>
          <w:sz w:val="18"/>
          <w:szCs w:val="18"/>
        </w:rPr>
        <w:br/>
        <w:t>- list referencyjny od opiekuna naukowego.</w:t>
      </w:r>
    </w:p>
    <w:p w:rsidR="00F23C4A" w:rsidRDefault="00F23C4A" w:rsidP="00F23C4A">
      <w:pPr>
        <w:spacing w:after="0" w:line="240" w:lineRule="auto"/>
        <w:rPr>
          <w:b/>
          <w:bCs/>
          <w:sz w:val="18"/>
          <w:szCs w:val="18"/>
        </w:rPr>
      </w:pPr>
    </w:p>
    <w:p w:rsidR="00F23C4A" w:rsidRPr="00F23C4A" w:rsidRDefault="00F23C4A" w:rsidP="00F23C4A">
      <w:pPr>
        <w:spacing w:after="0" w:line="240" w:lineRule="auto"/>
        <w:rPr>
          <w:sz w:val="18"/>
          <w:szCs w:val="18"/>
          <w:lang w:val="en-GB"/>
        </w:rPr>
      </w:pPr>
      <w:r w:rsidRPr="00F23C4A">
        <w:rPr>
          <w:b/>
          <w:bCs/>
          <w:sz w:val="18"/>
          <w:szCs w:val="18"/>
        </w:rPr>
        <w:t>Opis zadań</w:t>
      </w:r>
      <w:r w:rsidRPr="00F23C4A">
        <w:rPr>
          <w:sz w:val="18"/>
          <w:szCs w:val="18"/>
        </w:rPr>
        <w:t>:</w:t>
      </w:r>
      <w:r w:rsidRPr="00F23C4A">
        <w:rPr>
          <w:sz w:val="18"/>
          <w:szCs w:val="18"/>
        </w:rPr>
        <w:br/>
        <w:t xml:space="preserve">Celem projektu jest opracowanie liotropowych, ciekłokrystalicznych nanocząstek na bazie lipidów o złożonej, </w:t>
      </w:r>
      <w:proofErr w:type="spellStart"/>
      <w:r w:rsidRPr="00F23C4A">
        <w:rPr>
          <w:sz w:val="18"/>
          <w:szCs w:val="18"/>
        </w:rPr>
        <w:t>dwuciągłej</w:t>
      </w:r>
      <w:proofErr w:type="spellEnd"/>
      <w:r w:rsidRPr="00F23C4A">
        <w:rPr>
          <w:sz w:val="18"/>
          <w:szCs w:val="18"/>
        </w:rPr>
        <w:t xml:space="preserve"> strukturze kubicznej, tzw. </w:t>
      </w:r>
      <w:proofErr w:type="spellStart"/>
      <w:r w:rsidRPr="00F23C4A">
        <w:rPr>
          <w:sz w:val="18"/>
          <w:szCs w:val="18"/>
        </w:rPr>
        <w:t>kubosomów</w:t>
      </w:r>
      <w:proofErr w:type="spellEnd"/>
      <w:r w:rsidRPr="00F23C4A">
        <w:rPr>
          <w:sz w:val="18"/>
          <w:szCs w:val="18"/>
        </w:rPr>
        <w:t xml:space="preserve"> i wykorzystanie ich potencjału w biomedycynie, </w:t>
      </w:r>
      <w:r w:rsidRPr="00F23C4A">
        <w:rPr>
          <w:sz w:val="18"/>
          <w:szCs w:val="18"/>
        </w:rPr>
        <w:br/>
        <w:t>a w szczególności dla obrazowania optycznego i obrazowania za pomocą magnetycznego rezonansu jądrowego. </w:t>
      </w:r>
      <w:r w:rsidRPr="00F23C4A">
        <w:rPr>
          <w:sz w:val="18"/>
          <w:szCs w:val="18"/>
        </w:rPr>
        <w:br/>
        <w:t>Doktorant będzie zaangażowany w badania z zakresu fizyki materii miękkiej nad układami samoorganizującymi. Zadaniem doktoranta będzie analiza struktury i właściwości fizykochemicznych układów ciekłokrystalicznych za pomocą metod fizykochemicznych. Badania będą prowadzone w interdyscyplinarnym zespole składającym się z chemików, biologów i fizyków z wykorzystaniem unikatowej aparatury badawczej jak transmisyjna mikroskopia elektronowa (</w:t>
      </w:r>
      <w:proofErr w:type="spellStart"/>
      <w:r w:rsidRPr="00F23C4A">
        <w:rPr>
          <w:sz w:val="18"/>
          <w:szCs w:val="18"/>
        </w:rPr>
        <w:t>krio</w:t>
      </w:r>
      <w:proofErr w:type="spellEnd"/>
      <w:r w:rsidRPr="00F23C4A">
        <w:rPr>
          <w:sz w:val="18"/>
          <w:szCs w:val="18"/>
        </w:rPr>
        <w:t>, cieczowa) czy magnetyczny rezonans jądrowy.</w:t>
      </w:r>
      <w:r w:rsidRPr="00F23C4A">
        <w:rPr>
          <w:sz w:val="18"/>
          <w:szCs w:val="18"/>
        </w:rPr>
        <w:br/>
      </w:r>
      <w:r w:rsidRPr="00F23C4A">
        <w:rPr>
          <w:sz w:val="18"/>
          <w:szCs w:val="18"/>
        </w:rPr>
        <w:br/>
      </w:r>
      <w:r w:rsidRPr="00F23C4A">
        <w:rPr>
          <w:sz w:val="18"/>
          <w:szCs w:val="18"/>
          <w:lang w:val="en-US"/>
        </w:rPr>
        <w:t>The scholarship is offered for a candidate with MSc in physics, chemistry or related fields. The candidate will join the project "</w:t>
      </w:r>
      <w:proofErr w:type="spellStart"/>
      <w:r w:rsidRPr="00F23C4A">
        <w:rPr>
          <w:sz w:val="18"/>
          <w:szCs w:val="18"/>
          <w:lang w:val="en-US"/>
        </w:rPr>
        <w:t>Cubosomes</w:t>
      </w:r>
      <w:proofErr w:type="spellEnd"/>
      <w:r w:rsidRPr="00F23C4A">
        <w:rPr>
          <w:sz w:val="18"/>
          <w:szCs w:val="18"/>
          <w:lang w:val="en-US"/>
        </w:rPr>
        <w:t xml:space="preserve"> - liquid crystalline nanoparticles as potential system for </w:t>
      </w:r>
      <w:proofErr w:type="spellStart"/>
      <w:r w:rsidRPr="00F23C4A">
        <w:rPr>
          <w:sz w:val="18"/>
          <w:szCs w:val="18"/>
          <w:lang w:val="en-US"/>
        </w:rPr>
        <w:t>bioimaging</w:t>
      </w:r>
      <w:proofErr w:type="spellEnd"/>
      <w:r w:rsidRPr="00F23C4A">
        <w:rPr>
          <w:sz w:val="18"/>
          <w:szCs w:val="18"/>
          <w:lang w:val="en-US"/>
        </w:rPr>
        <w:t xml:space="preserve">”. The aim of the project is to develop </w:t>
      </w:r>
      <w:proofErr w:type="spellStart"/>
      <w:r w:rsidRPr="00F23C4A">
        <w:rPr>
          <w:sz w:val="18"/>
          <w:szCs w:val="18"/>
          <w:lang w:val="en-US"/>
        </w:rPr>
        <w:t>Lyotropic</w:t>
      </w:r>
      <w:proofErr w:type="spellEnd"/>
      <w:r w:rsidRPr="00F23C4A">
        <w:rPr>
          <w:sz w:val="18"/>
          <w:szCs w:val="18"/>
          <w:lang w:val="en-US"/>
        </w:rPr>
        <w:t xml:space="preserve"> Liquid Crystalline Nanoparticles (LLC NPs) of complex, </w:t>
      </w:r>
      <w:proofErr w:type="spellStart"/>
      <w:r w:rsidRPr="00F23C4A">
        <w:rPr>
          <w:sz w:val="18"/>
          <w:szCs w:val="18"/>
          <w:lang w:val="en-US"/>
        </w:rPr>
        <w:t>bicontinuous</w:t>
      </w:r>
      <w:proofErr w:type="spellEnd"/>
      <w:r w:rsidRPr="00F23C4A">
        <w:rPr>
          <w:sz w:val="18"/>
          <w:szCs w:val="18"/>
          <w:lang w:val="en-US"/>
        </w:rPr>
        <w:t xml:space="preserve"> cubic structure based on lipids, so called </w:t>
      </w:r>
      <w:proofErr w:type="spellStart"/>
      <w:r w:rsidRPr="00F23C4A">
        <w:rPr>
          <w:sz w:val="18"/>
          <w:szCs w:val="18"/>
          <w:lang w:val="en-US"/>
        </w:rPr>
        <w:t>cubosomes</w:t>
      </w:r>
      <w:proofErr w:type="spellEnd"/>
      <w:r w:rsidRPr="00F23C4A">
        <w:rPr>
          <w:sz w:val="18"/>
          <w:szCs w:val="18"/>
          <w:lang w:val="en-US"/>
        </w:rPr>
        <w:t xml:space="preserve">, and exploit their potential in the biomedicine especially for optical and magnetic resonance imaging. The selected candidate will join multidisciplinary team consisting of biologists, chemists and physicists. All experiments will be conducted using highly advanced scientific techniques like liquid cell Transmission Electron Microscopy, </w:t>
      </w:r>
      <w:proofErr w:type="spellStart"/>
      <w:r w:rsidRPr="00F23C4A">
        <w:rPr>
          <w:sz w:val="18"/>
          <w:szCs w:val="18"/>
          <w:lang w:val="en-US"/>
        </w:rPr>
        <w:t>cryoTEM</w:t>
      </w:r>
      <w:proofErr w:type="spellEnd"/>
      <w:r w:rsidRPr="00F23C4A">
        <w:rPr>
          <w:sz w:val="18"/>
          <w:szCs w:val="18"/>
          <w:lang w:val="en-US"/>
        </w:rPr>
        <w:t xml:space="preserve"> or Nuclear Magnetic Resonance Imaging and Spectroscopy.</w:t>
      </w:r>
    </w:p>
    <w:p w:rsidR="00F23C4A" w:rsidRDefault="00F23C4A" w:rsidP="00F23C4A">
      <w:pPr>
        <w:spacing w:after="0" w:line="240" w:lineRule="auto"/>
        <w:rPr>
          <w:b/>
          <w:bCs/>
          <w:sz w:val="18"/>
          <w:szCs w:val="18"/>
        </w:rPr>
      </w:pPr>
    </w:p>
    <w:p w:rsidR="00F23C4A" w:rsidRPr="00F23C4A" w:rsidRDefault="00F23C4A" w:rsidP="00F23C4A">
      <w:pPr>
        <w:spacing w:after="0" w:line="240" w:lineRule="auto"/>
        <w:rPr>
          <w:b/>
          <w:bCs/>
          <w:sz w:val="18"/>
          <w:szCs w:val="18"/>
        </w:rPr>
      </w:pPr>
      <w:r w:rsidRPr="00F23C4A">
        <w:rPr>
          <w:b/>
          <w:bCs/>
          <w:sz w:val="18"/>
          <w:szCs w:val="18"/>
        </w:rPr>
        <w:t>Termin składania ofert</w:t>
      </w:r>
      <w:r w:rsidRPr="00F23C4A">
        <w:rPr>
          <w:sz w:val="18"/>
          <w:szCs w:val="18"/>
        </w:rPr>
        <w:t>: 15 marca 2020</w:t>
      </w:r>
    </w:p>
    <w:p w:rsidR="004C7910" w:rsidRDefault="004C7910" w:rsidP="00F23C4A">
      <w:pPr>
        <w:spacing w:after="0" w:line="240" w:lineRule="auto"/>
        <w:rPr>
          <w:b/>
          <w:bCs/>
          <w:sz w:val="18"/>
          <w:szCs w:val="18"/>
        </w:rPr>
      </w:pPr>
    </w:p>
    <w:p w:rsidR="00F23C4A" w:rsidRPr="00F23C4A" w:rsidRDefault="00F23C4A" w:rsidP="00F23C4A">
      <w:pPr>
        <w:spacing w:after="0" w:line="240" w:lineRule="auto"/>
        <w:rPr>
          <w:b/>
          <w:bCs/>
          <w:sz w:val="18"/>
          <w:szCs w:val="18"/>
        </w:rPr>
      </w:pPr>
      <w:r w:rsidRPr="00F23C4A">
        <w:rPr>
          <w:b/>
          <w:bCs/>
          <w:sz w:val="18"/>
          <w:szCs w:val="18"/>
        </w:rPr>
        <w:t>Forma składania ofert</w:t>
      </w:r>
      <w:r w:rsidRPr="00F23C4A">
        <w:rPr>
          <w:sz w:val="18"/>
          <w:szCs w:val="18"/>
        </w:rPr>
        <w:t>: drogą elektroniczną</w:t>
      </w:r>
    </w:p>
    <w:p w:rsidR="004C7910" w:rsidRDefault="004C7910" w:rsidP="00F23C4A">
      <w:pPr>
        <w:spacing w:after="0" w:line="240" w:lineRule="auto"/>
        <w:rPr>
          <w:b/>
          <w:bCs/>
          <w:sz w:val="18"/>
          <w:szCs w:val="18"/>
        </w:rPr>
      </w:pPr>
    </w:p>
    <w:p w:rsidR="00F23C4A" w:rsidRPr="00F23C4A" w:rsidRDefault="00F23C4A" w:rsidP="00F23C4A">
      <w:pPr>
        <w:spacing w:after="0" w:line="240" w:lineRule="auto"/>
        <w:rPr>
          <w:sz w:val="18"/>
          <w:szCs w:val="18"/>
        </w:rPr>
      </w:pPr>
      <w:r w:rsidRPr="00F23C4A">
        <w:rPr>
          <w:b/>
          <w:bCs/>
          <w:sz w:val="18"/>
          <w:szCs w:val="18"/>
        </w:rPr>
        <w:t>Warunki zatrudnienia</w:t>
      </w:r>
      <w:r w:rsidRPr="00F23C4A">
        <w:rPr>
          <w:sz w:val="18"/>
          <w:szCs w:val="18"/>
        </w:rPr>
        <w:t>:</w:t>
      </w:r>
      <w:r w:rsidRPr="00F23C4A">
        <w:rPr>
          <w:sz w:val="18"/>
          <w:szCs w:val="18"/>
        </w:rPr>
        <w:br/>
        <w:t>Sposób wynagradzania: stypendium naukowe dla doktoranta</w:t>
      </w:r>
      <w:r w:rsidRPr="00F23C4A">
        <w:rPr>
          <w:sz w:val="18"/>
          <w:szCs w:val="18"/>
        </w:rPr>
        <w:br/>
        <w:t>Kwota stypendium: 3 000 PLN</w:t>
      </w:r>
      <w:r w:rsidRPr="00F23C4A">
        <w:rPr>
          <w:sz w:val="18"/>
          <w:szCs w:val="18"/>
        </w:rPr>
        <w:br/>
        <w:t>Oczekiwana data rozpoczęcia pracy: marzec/kwiecień 2020</w:t>
      </w:r>
      <w:r w:rsidRPr="00F23C4A">
        <w:rPr>
          <w:sz w:val="18"/>
          <w:szCs w:val="18"/>
        </w:rPr>
        <w:br/>
        <w:t>Okres zatrudnienia: 14 miesięcy (z możliwością przedłużenia o 12 miesięcy)</w:t>
      </w:r>
    </w:p>
    <w:p w:rsidR="004C7910" w:rsidRDefault="004C7910" w:rsidP="00F23C4A">
      <w:pPr>
        <w:spacing w:after="0" w:line="240" w:lineRule="auto"/>
        <w:rPr>
          <w:b/>
          <w:sz w:val="18"/>
          <w:szCs w:val="18"/>
        </w:rPr>
      </w:pPr>
    </w:p>
    <w:p w:rsidR="00F23C4A" w:rsidRPr="00F23C4A" w:rsidRDefault="00F23C4A" w:rsidP="00F23C4A">
      <w:pPr>
        <w:spacing w:after="0" w:line="240" w:lineRule="auto"/>
        <w:rPr>
          <w:sz w:val="18"/>
          <w:szCs w:val="18"/>
        </w:rPr>
      </w:pPr>
      <w:r w:rsidRPr="00F23C4A">
        <w:rPr>
          <w:b/>
          <w:sz w:val="18"/>
          <w:szCs w:val="18"/>
        </w:rPr>
        <w:t>Adres do przesyłania ofert:</w:t>
      </w:r>
      <w:r w:rsidRPr="00F23C4A">
        <w:rPr>
          <w:sz w:val="18"/>
          <w:szCs w:val="18"/>
        </w:rPr>
        <w:t xml:space="preserve"> </w:t>
      </w:r>
      <w:r>
        <w:rPr>
          <w:sz w:val="18"/>
          <w:szCs w:val="18"/>
        </w:rPr>
        <w:t>nowag@amu.edu.pl</w:t>
      </w:r>
    </w:p>
    <w:p w:rsidR="004C7910" w:rsidRDefault="004C7910" w:rsidP="00F23C4A">
      <w:pPr>
        <w:spacing w:after="0" w:line="240" w:lineRule="auto"/>
        <w:rPr>
          <w:b/>
          <w:bCs/>
          <w:sz w:val="18"/>
          <w:szCs w:val="18"/>
        </w:rPr>
      </w:pPr>
    </w:p>
    <w:p w:rsidR="00F23C4A" w:rsidRDefault="00F23C4A" w:rsidP="00F23C4A">
      <w:pPr>
        <w:spacing w:after="0" w:line="240" w:lineRule="auto"/>
        <w:rPr>
          <w:sz w:val="18"/>
          <w:szCs w:val="18"/>
        </w:rPr>
      </w:pPr>
      <w:bookmarkStart w:id="0" w:name="_GoBack"/>
      <w:bookmarkEnd w:id="0"/>
      <w:r w:rsidRPr="00F23C4A">
        <w:rPr>
          <w:b/>
          <w:bCs/>
          <w:sz w:val="18"/>
          <w:szCs w:val="18"/>
        </w:rPr>
        <w:t>Dodatkowe informacje</w:t>
      </w:r>
      <w:r w:rsidRPr="00F23C4A">
        <w:rPr>
          <w:sz w:val="18"/>
          <w:szCs w:val="18"/>
        </w:rPr>
        <w:t>:</w:t>
      </w:r>
      <w:r w:rsidRPr="00F23C4A">
        <w:rPr>
          <w:sz w:val="18"/>
          <w:szCs w:val="18"/>
        </w:rPr>
        <w:br/>
        <w:t>Prosimy o zamieszczenie następującej klauzuli:</w:t>
      </w:r>
      <w:r w:rsidRPr="00F23C4A">
        <w:rPr>
          <w:sz w:val="18"/>
          <w:szCs w:val="18"/>
        </w:rPr>
        <w:br/>
        <w:t>„Zgodnie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miejsce zamieszkania; adres do korespondencji; wykształcenie; przebieg dotychczasowego zatrudnienia), zawartych w mojej ofercie pracy dla potrzeb aktualnej rekrutacji.”</w:t>
      </w:r>
      <w:r w:rsidRPr="00F23C4A">
        <w:rPr>
          <w:sz w:val="18"/>
          <w:szCs w:val="18"/>
        </w:rPr>
        <w:br/>
      </w:r>
    </w:p>
    <w:p w:rsidR="00F23C4A" w:rsidRPr="00F23C4A" w:rsidRDefault="00F23C4A" w:rsidP="00F23C4A">
      <w:pPr>
        <w:spacing w:after="0" w:line="240" w:lineRule="auto"/>
        <w:rPr>
          <w:sz w:val="18"/>
          <w:szCs w:val="18"/>
        </w:rPr>
      </w:pPr>
      <w:r w:rsidRPr="00F23C4A">
        <w:rPr>
          <w:sz w:val="18"/>
          <w:szCs w:val="18"/>
        </w:rPr>
        <w:t>Klauzula informacyjna dla kandydatów do pracy znajduje się pod adresem:</w:t>
      </w:r>
      <w:r w:rsidRPr="00F23C4A">
        <w:rPr>
          <w:sz w:val="18"/>
          <w:szCs w:val="18"/>
        </w:rPr>
        <w:br/>
        <w:t>https://pracownicy.amu.edu.pl/__data/assets/pdf_file/0016/366001/kaluzula-informacyjna-dla-kandydatow-do-pracy-wraz-ze-zgoda.pdf</w:t>
      </w:r>
    </w:p>
    <w:p w:rsidR="002A472F" w:rsidRPr="00F23C4A" w:rsidRDefault="002A472F" w:rsidP="00F23C4A">
      <w:pPr>
        <w:spacing w:after="0" w:line="240" w:lineRule="auto"/>
        <w:rPr>
          <w:sz w:val="18"/>
          <w:szCs w:val="18"/>
        </w:rPr>
      </w:pPr>
    </w:p>
    <w:sectPr w:rsidR="002A472F" w:rsidRPr="00F23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4A"/>
    <w:rsid w:val="002A472F"/>
    <w:rsid w:val="004C7910"/>
    <w:rsid w:val="00F23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AE528-1A71-4DF2-A8C7-14DE5DAF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476</Words>
  <Characters>2860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2020-02-28T11:50:00Z</dcterms:created>
  <dcterms:modified xsi:type="dcterms:W3CDTF">2020-02-28T12:07:00Z</dcterms:modified>
</cp:coreProperties>
</file>